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E37237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  <w:sectPr w:rsidR="00105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9763F" w:rsidRPr="00714D6B" w:rsidRDefault="00E37237" w:rsidP="00E37237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" w:name="BM0"/>
      <w:bookmarkEnd w:id="2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30-1-FSA, Rohrrahmentür mit Glasfüllung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" w:name="BM1"/>
            <w:r w:rsidRPr="00AF3A58">
              <w:rPr>
                <w:rFonts w:ascii="Calibri" w:hAnsi="Calibri"/>
                <w:sz w:val="22"/>
                <w:lang w:val="de-DE"/>
              </w:rPr>
              <w:t>PROMAGLAS-Systemtür T 30-1-FSA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als Stahlrahmenkonstruktion,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nach DIN 4102,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liefern und fachgerecht montieren aus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Stahlhohlprofilen und PROMAGLAS 30.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Angebo</w:t>
            </w:r>
            <w:r w:rsidRPr="00AF3A58">
              <w:rPr>
                <w:rFonts w:ascii="Calibri" w:hAnsi="Calibri"/>
                <w:sz w:val="22"/>
                <w:lang w:val="de-DE"/>
              </w:rPr>
              <w:t>tene Promat-Konst</w:t>
            </w:r>
            <w:r w:rsidRPr="00AF3A58">
              <w:rPr>
                <w:rFonts w:ascii="Calibri" w:hAnsi="Calibri"/>
                <w:sz w:val="22"/>
                <w:lang w:val="de-DE"/>
              </w:rPr>
              <w:t>ruktion: 485.36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AF3A58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AF3A58">
              <w:rPr>
                <w:rFonts w:ascii="Calibri" w:hAnsi="Calibri"/>
                <w:sz w:val="22"/>
                <w:lang w:val="de-DE"/>
              </w:rPr>
              <w:t xml:space="preserve"> Nr. Z-6.20-2091 des DIBt</w:t>
            </w:r>
          </w:p>
          <w:p w:rsidR="00E2580A" w:rsidRPr="00AF3A58" w:rsidRDefault="00E37237" w:rsidP="00E2580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AF3A58">
              <w:rPr>
                <w:rFonts w:ascii="Calibri" w:hAnsi="Calibri"/>
                <w:sz w:val="22"/>
                <w:lang w:val="de-DE"/>
              </w:rPr>
              <w:t>e</w:t>
            </w:r>
            <w:r w:rsidRPr="00AF3A58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AF3A58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AF3A58">
              <w:rPr>
                <w:rFonts w:ascii="Calibri" w:hAnsi="Calibri"/>
                <w:sz w:val="22"/>
                <w:lang w:val="de-DE"/>
              </w:rPr>
              <w:t>-</w:t>
            </w:r>
          </w:p>
          <w:p w:rsidR="00E2580A" w:rsidRPr="00AF3A58" w:rsidRDefault="00E37237" w:rsidP="00E2580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AF3A58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AF3A58">
              <w:rPr>
                <w:rFonts w:ascii="Calibri" w:hAnsi="Calibri"/>
                <w:sz w:val="22"/>
                <w:lang w:val="de-DE"/>
              </w:rPr>
              <w:t xml:space="preserve"> Nachweis der </w:t>
            </w:r>
            <w:r w:rsidRPr="00AF3A58">
              <w:rPr>
                <w:rFonts w:ascii="Calibri" w:hAnsi="Calibri"/>
                <w:sz w:val="22"/>
                <w:lang w:val="de-DE"/>
              </w:rPr>
              <w:t>angebotenen</w:t>
            </w:r>
            <w:r w:rsidRPr="00AF3A58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:rsidR="00E2580A" w:rsidRPr="00AF3A58" w:rsidRDefault="00E37237" w:rsidP="00E2580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E2580A" w:rsidRPr="00AF3A58" w:rsidRDefault="00E37237" w:rsidP="00E2580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PROMAGLAS 30,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Typ: 1-0 / 5-0 / 10-0 / 20-0 (*1)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745CAF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 xml:space="preserve">Einbau in Massiv-/leichte </w:t>
            </w:r>
            <w:r w:rsidRPr="00AF3A58">
              <w:rPr>
                <w:rFonts w:ascii="Calibri" w:hAnsi="Calibri"/>
                <w:sz w:val="22"/>
                <w:lang w:val="de-DE"/>
              </w:rPr>
              <w:t>Trennwand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PROMAGLAS-Systemkonstruktion 485.31/485.33 der Pos. ......</w:t>
            </w:r>
          </w:p>
          <w:p w:rsidR="00E605AD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745CAF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745CAF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Drückergarnitur:</w:t>
            </w:r>
            <w:r w:rsidRPr="00AF3A58"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AF3A58">
              <w:rPr>
                <w:rFonts w:ascii="Calibri" w:hAnsi="Calibri"/>
                <w:sz w:val="22"/>
                <w:lang w:val="de-DE"/>
              </w:rPr>
              <w:t>................................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 xml:space="preserve">Ausführung mit </w:t>
            </w:r>
            <w:r w:rsidRPr="00AF3A58">
              <w:rPr>
                <w:rFonts w:ascii="Calibri" w:hAnsi="Calibri"/>
                <w:sz w:val="22"/>
                <w:lang w:val="de-DE"/>
              </w:rPr>
              <w:t>Kämpfer: ja/nein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 xml:space="preserve">Türschließer nach DIN EN 1154: 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OTS/BTS ............................................</w:t>
            </w:r>
          </w:p>
          <w:p w:rsidR="00745CAF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53FCA" w:rsidRPr="00AF3A58" w:rsidRDefault="00E37237" w:rsidP="00A53FC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C96E50" w:rsidRPr="00AF3A58" w:rsidRDefault="00E37237" w:rsidP="00C96E5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Gestaltung des Stahlrahmens: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3A58">
              <w:rPr>
                <w:rFonts w:ascii="Calibri" w:hAnsi="Calibri"/>
                <w:sz w:val="22"/>
                <w:lang w:val="de-DE"/>
              </w:rPr>
              <w:t>....................................................</w:t>
            </w:r>
          </w:p>
          <w:p w:rsidR="00A360D7" w:rsidRPr="00AF3A58" w:rsidRDefault="00E3723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745CAF" w:rsidRPr="00AF3A58" w:rsidRDefault="00E37237" w:rsidP="00745CAF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AF3A5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A360D7" w:rsidRPr="00AF3A58" w:rsidRDefault="00E37237" w:rsidP="00745CAF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AF3A5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</w:t>
            </w:r>
            <w:r w:rsidRPr="00AF3A5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1</w:t>
            </w:r>
            <w:r w:rsidRPr="00AF3A5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: bitte</w:t>
            </w:r>
            <w:r w:rsidRPr="00AF3A5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angeb</w:t>
            </w:r>
            <w:r w:rsidRPr="00AF3A5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en, siehe technische Unterlagen</w:t>
            </w:r>
            <w:bookmarkEnd w:id="3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5" w:name="BM2"/>
      <w:bookmarkEnd w:id="5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4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7" w:name="BM3"/>
      <w:bookmarkEnd w:id="7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30-1-RS-FSA, Rohrrahmentür mit Glasfüllung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A565C4" w:rsidRPr="009A5AB8" w:rsidRDefault="00E37237" w:rsidP="00A565C4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8" w:name="BM4"/>
            <w:r w:rsidRPr="009A5AB8">
              <w:rPr>
                <w:rFonts w:ascii="Calibri" w:hAnsi="Calibri"/>
                <w:sz w:val="22"/>
                <w:lang w:val="de-DE"/>
              </w:rPr>
              <w:t>PROMAGLAS-Systemtür T 30-1-RS-FSA</w:t>
            </w:r>
          </w:p>
          <w:p w:rsidR="00A565C4" w:rsidRPr="009A5AB8" w:rsidRDefault="00E37237" w:rsidP="00A565C4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als Stahlrahmenkonstruktion mit</w:t>
            </w:r>
          </w:p>
          <w:p w:rsidR="00A565C4" w:rsidRPr="009A5AB8" w:rsidRDefault="00E37237" w:rsidP="00A565C4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Glasumfeld, nach DIN 4102 und DIN 18095,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liefern und fachgerecht montieren aus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 xml:space="preserve">Stahlhohlprofilen und </w:t>
            </w:r>
            <w:r w:rsidRPr="009A5AB8">
              <w:rPr>
                <w:rFonts w:ascii="Calibri" w:hAnsi="Calibri"/>
                <w:sz w:val="22"/>
                <w:lang w:val="de-DE"/>
              </w:rPr>
              <w:t>PROMAGLAS 30.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Angebo</w:t>
            </w:r>
            <w:r w:rsidRPr="009A5AB8">
              <w:rPr>
                <w:rFonts w:ascii="Calibri" w:hAnsi="Calibri"/>
                <w:sz w:val="22"/>
                <w:lang w:val="de-DE"/>
              </w:rPr>
              <w:t>tene Promat-Konstruktion: 485.36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9A5AB8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9A5AB8">
              <w:rPr>
                <w:rFonts w:ascii="Calibri" w:hAnsi="Calibri"/>
                <w:sz w:val="22"/>
                <w:lang w:val="de-DE"/>
              </w:rPr>
              <w:t xml:space="preserve"> Nr. Z-6.20-2091 des DIBt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9A5AB8">
              <w:rPr>
                <w:rFonts w:ascii="Calibri" w:hAnsi="Calibri"/>
                <w:sz w:val="22"/>
                <w:lang w:val="de-DE"/>
              </w:rPr>
              <w:t>e</w:t>
            </w:r>
            <w:r w:rsidRPr="009A5AB8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9A5AB8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9A5AB8">
              <w:rPr>
                <w:rFonts w:ascii="Calibri" w:hAnsi="Calibri"/>
                <w:sz w:val="22"/>
                <w:lang w:val="de-DE"/>
              </w:rPr>
              <w:t>-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9A5AB8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9A5AB8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PROMAGLAS 30,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 xml:space="preserve">Typ: 1-0 / 5-0 / 10-0 / </w:t>
            </w:r>
            <w:r w:rsidRPr="009A5AB8">
              <w:rPr>
                <w:rFonts w:ascii="Calibri" w:hAnsi="Calibri"/>
                <w:sz w:val="22"/>
                <w:lang w:val="de-DE"/>
              </w:rPr>
              <w:t>20-0 (*1)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PROMAGLAS-Systemkonstruktion 485.31/485.33 der Pos. ......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Drückergarnitur: ...............</w:t>
            </w:r>
            <w:r w:rsidRPr="009A5AB8">
              <w:rPr>
                <w:rFonts w:ascii="Calibri" w:hAnsi="Calibri"/>
                <w:sz w:val="22"/>
                <w:lang w:val="de-DE"/>
              </w:rPr>
              <w:t>.................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Ausführung mit Kämpfer: ja/nein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 xml:space="preserve">Türschließer nach DIN EN 1154: 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OTS/BTS ............................................</w:t>
            </w:r>
          </w:p>
          <w:p w:rsidR="003110FD" w:rsidRPr="009A5AB8" w:rsidRDefault="00E37237" w:rsidP="003110FD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102E7" w:rsidRPr="009A5AB8" w:rsidRDefault="00E37237" w:rsidP="005102E7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3110FD" w:rsidRPr="009A5AB8" w:rsidRDefault="00E37237" w:rsidP="003110FD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Gestaltung des Stahlrahmens: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AB8">
              <w:rPr>
                <w:rFonts w:ascii="Calibri" w:hAnsi="Calibri"/>
                <w:sz w:val="22"/>
                <w:lang w:val="de-DE"/>
              </w:rPr>
              <w:t>....................................................</w:t>
            </w: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B16ED8" w:rsidRPr="009A5AB8" w:rsidRDefault="00E37237" w:rsidP="00B16ED8">
            <w:pPr>
              <w:pStyle w:val="Standard1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A5AB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0F43AD" w:rsidRPr="009A5AB8" w:rsidRDefault="00E37237">
            <w:pPr>
              <w:pStyle w:val="Standard1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A5AB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bitte angeben, siehe technische Unterlagen</w:t>
            </w:r>
            <w:bookmarkEnd w:id="8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0" w:name="BM5"/>
      <w:bookmarkEnd w:id="10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9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3" w:name="BM6"/>
      <w:bookmarkEnd w:id="13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30-1-FSA, Rohrrahmentür mit Glasfüllung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bookmarkStart w:id="14" w:name="BM7"/>
            <w:r w:rsidRPr="00C45AD5">
              <w:rPr>
                <w:rFonts w:ascii="Calibri" w:hAnsi="Calibri"/>
                <w:sz w:val="22"/>
              </w:rPr>
              <w:t>PROMAGLAS-Systemtür T 30-1-FSA</w:t>
            </w: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als Stahlrahmenkonstruktion mit</w:t>
            </w: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Glasumfeld, nach DIN 4102,</w:t>
            </w: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liefern und fachgerecht montieren aus</w:t>
            </w: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Stahlhohlprofilen und PROMAGLAS 30.</w:t>
            </w: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Angebo</w:t>
            </w:r>
            <w:r w:rsidRPr="00C45AD5">
              <w:rPr>
                <w:rFonts w:ascii="Calibri" w:hAnsi="Calibri"/>
                <w:sz w:val="22"/>
              </w:rPr>
              <w:t>tene Promat-Konstruktion: 485.36</w:t>
            </w:r>
          </w:p>
          <w:p w:rsidR="008832AC" w:rsidRPr="00C45AD5" w:rsidRDefault="00E37237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 xml:space="preserve">Amtlicher Nachweis: </w:t>
            </w:r>
            <w:r>
              <w:rPr>
                <w:rFonts w:ascii="Calibri" w:hAnsi="Calibri"/>
                <w:sz w:val="22"/>
              </w:rPr>
              <w:t>ABZ/</w:t>
            </w:r>
            <w:r w:rsidRPr="00C45AD5"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G</w:t>
            </w:r>
            <w:r w:rsidRPr="00C45AD5">
              <w:rPr>
                <w:rFonts w:ascii="Calibri" w:hAnsi="Calibri"/>
                <w:sz w:val="22"/>
              </w:rPr>
              <w:t xml:space="preserve"> Nr. Z-6.20-2091 des DIBt</w:t>
            </w:r>
          </w:p>
          <w:p w:rsidR="00C003DD" w:rsidRPr="00C45AD5" w:rsidRDefault="00E37237" w:rsidP="00C003DD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Dem Angebot ist der gültige allgemein</w:t>
            </w:r>
            <w:r w:rsidRPr="00C45AD5">
              <w:rPr>
                <w:rFonts w:ascii="Calibri" w:hAnsi="Calibri"/>
                <w:sz w:val="22"/>
              </w:rPr>
              <w:t>e</w:t>
            </w:r>
            <w:r w:rsidRPr="00C45AD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45AD5">
              <w:rPr>
                <w:rFonts w:ascii="Calibri" w:hAnsi="Calibri"/>
                <w:sz w:val="22"/>
              </w:rPr>
              <w:t>bauaufsicht</w:t>
            </w:r>
            <w:proofErr w:type="spellEnd"/>
            <w:r w:rsidRPr="00C45AD5">
              <w:rPr>
                <w:rFonts w:ascii="Calibri" w:hAnsi="Calibri"/>
                <w:sz w:val="22"/>
              </w:rPr>
              <w:t>-</w:t>
            </w:r>
          </w:p>
          <w:p w:rsidR="00C003DD" w:rsidRPr="00C45AD5" w:rsidRDefault="00E37237" w:rsidP="00C003DD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proofErr w:type="spellStart"/>
            <w:r w:rsidRPr="00C45AD5">
              <w:rPr>
                <w:rFonts w:ascii="Calibri" w:hAnsi="Calibri"/>
                <w:sz w:val="22"/>
              </w:rPr>
              <w:t>liche</w:t>
            </w:r>
            <w:proofErr w:type="spellEnd"/>
            <w:r w:rsidRPr="00C45AD5">
              <w:rPr>
                <w:rFonts w:ascii="Calibri" w:hAnsi="Calibri"/>
                <w:sz w:val="22"/>
              </w:rPr>
              <w:t xml:space="preserve"> Nachweis der </w:t>
            </w:r>
            <w:r w:rsidRPr="00C45AD5">
              <w:rPr>
                <w:rFonts w:ascii="Calibri" w:hAnsi="Calibri"/>
                <w:sz w:val="22"/>
              </w:rPr>
              <w:t>angebotenen</w:t>
            </w:r>
            <w:r w:rsidRPr="00C45AD5">
              <w:rPr>
                <w:rFonts w:ascii="Calibri" w:hAnsi="Calibri"/>
                <w:sz w:val="22"/>
              </w:rPr>
              <w:t xml:space="preserve"> Konstruktion</w:t>
            </w:r>
          </w:p>
          <w:p w:rsidR="00C003DD" w:rsidRPr="00C45AD5" w:rsidRDefault="00E37237" w:rsidP="00C003DD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beizufügen.</w:t>
            </w:r>
          </w:p>
          <w:p w:rsidR="00D969F6" w:rsidRPr="00C45AD5" w:rsidRDefault="00E37237" w:rsidP="00C003DD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 30,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Typ: 1-0 / 5-0 / 10-0 / 20-0 (*1)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Einbau in Ma</w:t>
            </w: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ssiv-/leichte Trennwand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F 60 bekleidete Stahlbauteile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Anschlagart: DIN rechts/DIN links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257414" w:rsidRPr="00C45AD5" w:rsidRDefault="00E37237" w:rsidP="00257414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Gesamtabmessung: .......... mm x .......... mm (RAM)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Abmessung Türflügel: .......... mm x .......... mm (RAM)</w:t>
            </w:r>
          </w:p>
          <w:p w:rsidR="00257414" w:rsidRPr="00C45AD5" w:rsidRDefault="00E37237" w:rsidP="00257414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hAnsi="Calibri"/>
                <w:sz w:val="22"/>
              </w:rPr>
              <w:t>Abmessung Oberlicht</w:t>
            </w: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: .......... mm x .......... mm (RAM)</w:t>
            </w: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 (*2)</w:t>
            </w:r>
          </w:p>
          <w:p w:rsidR="00257414" w:rsidRPr="00C45AD5" w:rsidRDefault="00E37237" w:rsidP="00257414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hAnsi="Calibri"/>
                <w:sz w:val="22"/>
              </w:rPr>
              <w:t xml:space="preserve">Abmessung </w:t>
            </w:r>
            <w:r w:rsidRPr="00C45AD5">
              <w:rPr>
                <w:rFonts w:ascii="Calibri" w:hAnsi="Calibri"/>
                <w:sz w:val="22"/>
              </w:rPr>
              <w:t>Sei</w:t>
            </w:r>
            <w:r w:rsidRPr="00C45AD5">
              <w:rPr>
                <w:rFonts w:ascii="Calibri" w:hAnsi="Calibri"/>
                <w:sz w:val="22"/>
              </w:rPr>
              <w:t xml:space="preserve">tenteil links: </w:t>
            </w: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: .......... mm x .......... mm (RAM) (*2)</w:t>
            </w:r>
          </w:p>
          <w:p w:rsidR="00257414" w:rsidRPr="00C45AD5" w:rsidRDefault="00E37237" w:rsidP="00257414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hAnsi="Calibri"/>
                <w:sz w:val="22"/>
              </w:rPr>
              <w:t xml:space="preserve">Abmessung Seitenteil rechts: </w:t>
            </w: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: .......... mm x .......... mm (RAM) (*2)</w:t>
            </w:r>
          </w:p>
          <w:p w:rsidR="00257414" w:rsidRPr="00C45AD5" w:rsidRDefault="00E37237" w:rsidP="00257414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Drückergarnitur: ................................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Ausführung mit Kämpfer: ja/nein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Türschließer nach DIN EN 1154: 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OTS/BTS ............................................</w:t>
            </w:r>
          </w:p>
          <w:p w:rsidR="00F11FAB" w:rsidRPr="00C45AD5" w:rsidRDefault="00E37237" w:rsidP="00F11FAB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4E3A87" w:rsidRPr="00C45AD5" w:rsidRDefault="00E37237" w:rsidP="004E3A87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Schlossfunktion: ................................</w:t>
            </w:r>
          </w:p>
          <w:p w:rsidR="00F11FAB" w:rsidRPr="00C45AD5" w:rsidRDefault="00E37237" w:rsidP="00F11FAB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Gestaltung des Stahlrahmens: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C45AD5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....................................................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Hinweis: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*1: bitte angeben, siehe te</w:t>
            </w:r>
            <w:r w:rsidRPr="00C45AD5">
              <w:rPr>
                <w:rFonts w:ascii="Calibri" w:hAnsi="Calibri"/>
                <w:sz w:val="22"/>
              </w:rPr>
              <w:t>chnische Unterlagen</w:t>
            </w:r>
          </w:p>
          <w:p w:rsidR="00D969F6" w:rsidRPr="00C45AD5" w:rsidRDefault="00E37237" w:rsidP="00D969F6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C45AD5">
              <w:rPr>
                <w:rFonts w:ascii="Calibri" w:hAnsi="Calibri"/>
                <w:sz w:val="22"/>
              </w:rPr>
              <w:t>*2: Höhe/Breite max. 1000mm</w:t>
            </w:r>
            <w:bookmarkEnd w:id="14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6" w:name="BM8"/>
      <w:bookmarkEnd w:id="16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16"/>
          <w:footerReference w:type="default" r:id="rId1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9" w:name="BM9"/>
      <w:bookmarkEnd w:id="19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30-1-RS-FSA, Rohrrahmentür mit Glasfüllung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8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7614F4" w:rsidRPr="00732122" w:rsidRDefault="00E37237" w:rsidP="007614F4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bookmarkStart w:id="20" w:name="BM10"/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PROMAGLAS-Systemtür T 30-1-RS-FSA</w:t>
            </w:r>
          </w:p>
          <w:p w:rsidR="007614F4" w:rsidRPr="00732122" w:rsidRDefault="00E37237" w:rsidP="007614F4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als Stahlrahmenkonstruktion mit</w:t>
            </w:r>
          </w:p>
          <w:p w:rsidR="007614F4" w:rsidRPr="00732122" w:rsidRDefault="00E37237" w:rsidP="007614F4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Glasumfeld, nach DIN 4102 und DIN 18095,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liefern und fachgerecht montieren aus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Stahlhohlprofilen und PROMAGLAS 30.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Angebo</w:t>
            </w:r>
            <w:r w:rsidRPr="00732122">
              <w:rPr>
                <w:rFonts w:ascii="Calibri" w:hAnsi="Calibri"/>
                <w:sz w:val="22"/>
              </w:rPr>
              <w:t xml:space="preserve">tene Promat-Konstruktion: </w:t>
            </w:r>
            <w:r w:rsidRPr="00732122">
              <w:rPr>
                <w:rFonts w:ascii="Calibri" w:hAnsi="Calibri"/>
                <w:sz w:val="22"/>
              </w:rPr>
              <w:t>485.36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 xml:space="preserve">Amtlicher Nachweis: </w:t>
            </w:r>
            <w:r>
              <w:rPr>
                <w:rFonts w:ascii="Calibri" w:hAnsi="Calibri"/>
                <w:sz w:val="22"/>
              </w:rPr>
              <w:t>ABZ/</w:t>
            </w:r>
            <w:r w:rsidRPr="00732122"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G</w:t>
            </w:r>
            <w:r w:rsidRPr="00732122">
              <w:rPr>
                <w:rFonts w:ascii="Calibri" w:hAnsi="Calibri"/>
                <w:sz w:val="22"/>
              </w:rPr>
              <w:t xml:space="preserve"> Nr. Z-6.20-2091 des DIBt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Dem Angebot ist der gültige allgemein</w:t>
            </w:r>
            <w:r w:rsidRPr="00732122">
              <w:rPr>
                <w:rFonts w:ascii="Calibri" w:hAnsi="Calibri"/>
                <w:sz w:val="22"/>
              </w:rPr>
              <w:t>e</w:t>
            </w:r>
            <w:r w:rsidRPr="00732122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732122">
              <w:rPr>
                <w:rFonts w:ascii="Calibri" w:hAnsi="Calibri"/>
                <w:sz w:val="22"/>
              </w:rPr>
              <w:t>bauaufsicht</w:t>
            </w:r>
            <w:proofErr w:type="spellEnd"/>
            <w:r w:rsidRPr="00732122">
              <w:rPr>
                <w:rFonts w:ascii="Calibri" w:hAnsi="Calibri"/>
                <w:sz w:val="22"/>
              </w:rPr>
              <w:t>-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proofErr w:type="spellStart"/>
            <w:r w:rsidRPr="00732122">
              <w:rPr>
                <w:rFonts w:ascii="Calibri" w:hAnsi="Calibri"/>
                <w:sz w:val="22"/>
              </w:rPr>
              <w:t>liche</w:t>
            </w:r>
            <w:proofErr w:type="spellEnd"/>
            <w:r w:rsidRPr="00732122">
              <w:rPr>
                <w:rFonts w:ascii="Calibri" w:hAnsi="Calibri"/>
                <w:sz w:val="22"/>
              </w:rPr>
              <w:t xml:space="preserve"> Nachweis der angebotenen Konstruktion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beizufügen.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 30,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Typ: 1-0 / 5-0 / 10-0 / 20-0 (*1)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Einbau in Massiv-/leichte Trennwand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F </w:t>
            </w: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60 bekleidete Stahlbauteile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Anschlagart: DIN rechts/DIN links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Gesamtabmessung: .......... mm x .......... mm (RAM)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Abmessung Türflügel: .......... mm x .......... mm (RAM)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hAnsi="Calibri"/>
                <w:sz w:val="22"/>
              </w:rPr>
              <w:t>Abmessung Oberlicht</w:t>
            </w: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: .......... mm x .......... mm (RAM) (*2)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hAnsi="Calibri"/>
                <w:sz w:val="22"/>
              </w:rPr>
              <w:t>Abmessung Seitenteil</w:t>
            </w:r>
            <w:r w:rsidRPr="00732122">
              <w:rPr>
                <w:rFonts w:ascii="Calibri" w:hAnsi="Calibri"/>
                <w:sz w:val="22"/>
              </w:rPr>
              <w:t xml:space="preserve"> links: </w:t>
            </w: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: .......... mm x .......... mm (RAM) (*2)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hAnsi="Calibri"/>
                <w:sz w:val="22"/>
              </w:rPr>
              <w:t xml:space="preserve">Abmessung Seitenteil rechts: </w:t>
            </w: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: .......... mm x .......... mm (RAM) (*2)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Drückergarnitur: ................................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Ausführung mit Kämpfer: ja/nein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Türschließer nach DIN EN 1154: 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OTS/BTS </w:t>
            </w: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............................................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4A65A8" w:rsidRPr="00732122" w:rsidRDefault="00E37237" w:rsidP="004A65A8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Schlossfunktion: ................................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Gestaltung des Stahlrahmens: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732122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....................................................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Hinweis:</w:t>
            </w:r>
          </w:p>
          <w:p w:rsidR="008F5B67" w:rsidRPr="00732122" w:rsidRDefault="00E37237" w:rsidP="008F5B6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*1: bitte angeben, siehe technische Unterlagen</w:t>
            </w:r>
          </w:p>
          <w:p w:rsidR="000F43AD" w:rsidRPr="00732122" w:rsidRDefault="00E37237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732122">
              <w:rPr>
                <w:rFonts w:ascii="Calibri" w:hAnsi="Calibri"/>
                <w:sz w:val="22"/>
              </w:rPr>
              <w:t>*2: Höhe/Breite max.</w:t>
            </w:r>
            <w:r w:rsidRPr="00732122">
              <w:rPr>
                <w:rFonts w:ascii="Calibri" w:hAnsi="Calibri"/>
                <w:sz w:val="22"/>
              </w:rPr>
              <w:t xml:space="preserve"> 1000mm</w:t>
            </w:r>
            <w:bookmarkEnd w:id="20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2" w:name="BM11"/>
      <w:bookmarkEnd w:id="22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1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18"/>
          <w:footerReference w:type="default" r:id="rId19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20"/>
          <w:footerReference w:type="default" r:id="rId21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5" w:name="FLD203_3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6" w:name="BM12"/>
      <w:bookmarkEnd w:id="26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30-2-FSA, Rohrrahmentür mit Glasfüllung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5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7" w:name="BM13"/>
            <w:r w:rsidRPr="00A26CD3">
              <w:rPr>
                <w:rFonts w:ascii="Calibri" w:hAnsi="Calibri"/>
                <w:sz w:val="22"/>
                <w:lang w:val="de-DE"/>
              </w:rPr>
              <w:t>PROMAGLAS-Systemtür T 30-2-FSA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als Stahlrahmenkonstruktion,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nach DIN 4102,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liefern und fachgerecht montieren aus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Stahlhohlprofilen und PROMAGLAS 30.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Angebotene Promat-Konst</w:t>
            </w:r>
            <w:r w:rsidRPr="00A26CD3">
              <w:rPr>
                <w:rFonts w:ascii="Calibri" w:hAnsi="Calibri"/>
                <w:sz w:val="22"/>
                <w:lang w:val="de-DE"/>
              </w:rPr>
              <w:t>ruktion: 485.36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A26CD3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A26CD3">
              <w:rPr>
                <w:rFonts w:ascii="Calibri" w:hAnsi="Calibri"/>
                <w:sz w:val="22"/>
                <w:lang w:val="de-DE"/>
              </w:rPr>
              <w:t xml:space="preserve"> Nr. Z-6.20-2091 des DIBt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A26CD3">
              <w:rPr>
                <w:rFonts w:ascii="Calibri" w:hAnsi="Calibri"/>
                <w:sz w:val="22"/>
                <w:lang w:val="de-DE"/>
              </w:rPr>
              <w:t>e</w:t>
            </w:r>
            <w:r w:rsidRPr="00A26CD3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A26CD3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A26CD3">
              <w:rPr>
                <w:rFonts w:ascii="Calibri" w:hAnsi="Calibri"/>
                <w:sz w:val="22"/>
                <w:lang w:val="de-DE"/>
              </w:rPr>
              <w:t>-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A26CD3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A26CD3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PROMAGLAS 30,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Typ: 1-0 / 5-0 / 10-0 / 20-0 (*1)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 xml:space="preserve">Einbau in Massiv-/leichte </w:t>
            </w:r>
            <w:r w:rsidRPr="00A26CD3">
              <w:rPr>
                <w:rFonts w:ascii="Calibri" w:hAnsi="Calibri"/>
                <w:sz w:val="22"/>
                <w:lang w:val="de-DE"/>
              </w:rPr>
              <w:t>Trennwand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PROMAGLAS-Systemkonstruktion 485.31/485.33 der Pos. ......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Aufteilung symmetrisch/unsymmetrisch</w:t>
            </w:r>
          </w:p>
          <w:p w:rsidR="007D4BC5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 xml:space="preserve">Drückergarnitur: </w:t>
            </w:r>
            <w:r w:rsidRPr="00A26CD3">
              <w:rPr>
                <w:rFonts w:ascii="Calibri" w:hAnsi="Calibri"/>
                <w:sz w:val="22"/>
                <w:lang w:val="de-DE"/>
              </w:rPr>
              <w:t>................................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Ausführung mit Kämpfer: ja/nein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 xml:space="preserve">Türschließer nach DIN EN 1154: 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OTS/BTS ............................................</w:t>
            </w:r>
          </w:p>
          <w:p w:rsidR="007D4BC5" w:rsidRPr="00A26CD3" w:rsidRDefault="00E37237" w:rsidP="007D4BC5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8D485D" w:rsidRPr="00A26CD3" w:rsidRDefault="00E37237" w:rsidP="008D485D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7D4BC5" w:rsidRPr="00A26CD3" w:rsidRDefault="00E37237" w:rsidP="007D4BC5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Gestaltung des Stahlrahmens: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26CD3">
              <w:rPr>
                <w:rFonts w:ascii="Calibri" w:hAnsi="Calibri"/>
                <w:sz w:val="22"/>
                <w:lang w:val="de-DE"/>
              </w:rPr>
              <w:t>.......................</w:t>
            </w:r>
            <w:r w:rsidRPr="00A26CD3">
              <w:rPr>
                <w:rFonts w:ascii="Calibri" w:hAnsi="Calibri"/>
                <w:sz w:val="22"/>
                <w:lang w:val="de-DE"/>
              </w:rPr>
              <w:t>.............................</w:t>
            </w: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751D7" w:rsidRPr="00A26CD3" w:rsidRDefault="00E37237" w:rsidP="00D751D7">
            <w:pPr>
              <w:pStyle w:val="Standard4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A26CD3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49793D" w:rsidRPr="00A26CD3" w:rsidRDefault="00E37237" w:rsidP="00D751D7">
            <w:pPr>
              <w:pStyle w:val="Standard4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A26CD3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bitte angeben, siehe technische Unterlagen</w:t>
            </w:r>
            <w:bookmarkEnd w:id="27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8" w:name="FLD92_3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9" w:name="BM14"/>
      <w:bookmarkEnd w:id="29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8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30" w:name="FLD203_4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1" w:name="BM15"/>
      <w:bookmarkEnd w:id="31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30-2-RS-FSA, Rohrrahmentür mit Glasfüllung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30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E1015A" w:rsidRPr="009D2B64" w:rsidRDefault="00E37237" w:rsidP="00E1015A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bookmarkStart w:id="32" w:name="BM16"/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PROMAGLAS-Systemtür T 30-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2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-RS-FSA</w:t>
            </w:r>
          </w:p>
          <w:p w:rsidR="00E1015A" w:rsidRPr="009D2B64" w:rsidRDefault="00E37237" w:rsidP="00E1015A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als Stahlrahmenkonstruktion mit</w:t>
            </w:r>
          </w:p>
          <w:p w:rsidR="00E1015A" w:rsidRPr="009D2B64" w:rsidRDefault="00E37237" w:rsidP="00E1015A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Glasumfeld, nach DIN 4102 und DIN 18095,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liefern und fachgerecht montieren aus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Stahlhohlprofilen und 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 30.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Angebotene Promat-Konstruktion: 485.36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Amtlicher Nachweis: </w:t>
            </w:r>
            <w:r>
              <w:rPr>
                <w:rFonts w:ascii="Calibri" w:hAnsi="Calibri"/>
                <w:sz w:val="22"/>
              </w:rPr>
              <w:t>ABZ/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AB</w:t>
            </w:r>
            <w:r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 Nr. Z-6.20-2091 des DIBt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Dem Angebot ist der gültige allgemein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e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 </w:t>
            </w:r>
            <w:proofErr w:type="spellStart"/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bauaufsicht</w:t>
            </w:r>
            <w:proofErr w:type="spellEnd"/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-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proofErr w:type="spellStart"/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liche</w:t>
            </w:r>
            <w:proofErr w:type="spellEnd"/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 Nachweis der angebotenen Konstruktion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beizufügen.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 30,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Typ: 1-0 / 5-0 / 10-0 / 20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-0 (*1)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Einbau in Massiv-/leichte Trennwand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PROMAGLAS-Systemkonstruktion 485.31/485.33 der Pos. ......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F 60 bekleidete Stahlbauteile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Anschlagart: DIN rechts/DIN links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Abmessung: .......... mm x .......... mm (RAM/BÖM)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Aufteilung symmetrisch/unsymmetrisc</w:t>
            </w: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h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Drückergarnitur: ................................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Ausführung mit Kämpfer: ja/nein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 xml:space="preserve">Türschließer nach DIN EN 1154: 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OTS/BTS ............................................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937E36" w:rsidRPr="009D2B64" w:rsidRDefault="00E37237" w:rsidP="00937E36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Schlossfunktion: ................................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Gestaltung des Stahlrahmens: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  <w:r w:rsidRPr="009D2B64"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  <w:t>....................................................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  <w:lang w:eastAsia="de-DE"/>
              </w:rPr>
            </w:pP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hAnsi="Calibri"/>
                <w:sz w:val="22"/>
              </w:rPr>
            </w:pPr>
            <w:r w:rsidRPr="009D2B64">
              <w:rPr>
                <w:rFonts w:ascii="Calibri" w:hAnsi="Calibri"/>
                <w:sz w:val="22"/>
              </w:rPr>
              <w:t>Hinweis:</w:t>
            </w:r>
          </w:p>
          <w:p w:rsidR="003A3CAC" w:rsidRPr="009D2B64" w:rsidRDefault="00E37237" w:rsidP="003A3CAC">
            <w:pPr>
              <w:pStyle w:val="Standard5"/>
              <w:keepNext/>
              <w:keepLines/>
              <w:rPr>
                <w:rFonts w:ascii="Calibri" w:hAnsi="Calibri"/>
                <w:sz w:val="22"/>
              </w:rPr>
            </w:pPr>
            <w:r w:rsidRPr="009D2B64">
              <w:rPr>
                <w:rFonts w:ascii="Calibri" w:hAnsi="Calibri"/>
                <w:sz w:val="22"/>
              </w:rPr>
              <w:t>*1: bitte angeben, siehe technische Unterlagen</w:t>
            </w:r>
            <w:bookmarkEnd w:id="32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3" w:name="FLD92_4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34" w:name="BM17"/>
      <w:bookmarkEnd w:id="34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33"/>
      <w:r w:rsidRPr="002B7AE8">
        <w:rPr>
          <w:rFonts w:ascii="Calibri" w:hAnsi="Calibri" w:cs="Calibri"/>
          <w:lang w:val="de-DE"/>
        </w:rPr>
        <w:tab/>
      </w:r>
      <w:r w:rsidRPr="002B7AE8">
        <w:rPr>
          <w:rFonts w:ascii="Calibri" w:hAnsi="Calibri" w:cs="Calibri"/>
          <w:lang w:val="de-DE"/>
        </w:rPr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22"/>
          <w:footerReference w:type="default" r:id="rId2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36" w:name="FLD203_5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7" w:name="BM18"/>
      <w:bookmarkEnd w:id="37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30-2-FSA, Rohrrahmentür mit Glasfüllung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36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bookmarkStart w:id="38" w:name="BM19"/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PROMAGLAS-Systemtür T 30-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2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-FSA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als Stahlrahmenkonstruktion mit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Glasumfeld, nach DIN 4102,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liefern und fachgerecht montieren aus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Stahlhohlprofilen und PROMAGLAS 30.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Angebotene Promat-Konstruktion: 485.3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6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</w:t>
            </w:r>
            <w:r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G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Nr. Z-6.20-2091 des DIBt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Dem Angebot ist der gültige allgemein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e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</w:t>
            </w:r>
            <w:proofErr w:type="spellStart"/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bauaufsicht</w:t>
            </w:r>
            <w:proofErr w:type="spellEnd"/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-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proofErr w:type="spellStart"/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liche</w:t>
            </w:r>
            <w:proofErr w:type="spellEnd"/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Nachweis der angebotenen Konstruktion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beizufügen.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PROMAGLAS 30,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Typ: 1-0 / 5-0 / 10-0 / 20-0 (*1)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Einbau</w:t>
            </w:r>
            <w:r w:rsidRPr="009B2FB4">
              <w:rPr>
                <w:rFonts w:ascii="Calibri" w:hAnsi="Calibri"/>
                <w:sz w:val="22"/>
                <w:lang w:val="de-DE"/>
              </w:rPr>
              <w:t xml:space="preserve"> in Massiv-/leichte Trennwand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Gesamtabmessung: .......... mm x .......... mm (RAM)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Abmessung Türflügel: .......... mm x .......... mm (RAM)</w:t>
            </w:r>
          </w:p>
          <w:p w:rsidR="00123588" w:rsidRPr="009B2FB4" w:rsidRDefault="00E37237" w:rsidP="00123588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Aufteilung symmetrisch/unsymmetrisch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Abmessung Obe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rlicht</w:t>
            </w:r>
            <w:r w:rsidRPr="009B2FB4">
              <w:rPr>
                <w:rFonts w:ascii="Calibri" w:hAnsi="Calibri"/>
                <w:sz w:val="22"/>
                <w:lang w:val="de-DE"/>
              </w:rPr>
              <w:t>: .......... mm x .......... mm (RAM) (*2)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links: </w:t>
            </w:r>
            <w:r w:rsidRPr="009B2FB4">
              <w:rPr>
                <w:rFonts w:ascii="Calibri" w:hAnsi="Calibri"/>
                <w:sz w:val="22"/>
                <w:lang w:val="de-DE"/>
              </w:rPr>
              <w:t>: .......... mm x .......... mm (RAM) (*2)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rechts: </w:t>
            </w:r>
            <w:r w:rsidRPr="009B2FB4">
              <w:rPr>
                <w:rFonts w:ascii="Calibri" w:hAnsi="Calibri"/>
                <w:sz w:val="22"/>
                <w:lang w:val="de-DE"/>
              </w:rPr>
              <w:t>: .......... mm x .......... mm (RAM) (*2)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Drückergarnitur: ................................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Ausführung m</w:t>
            </w:r>
            <w:r w:rsidRPr="009B2FB4">
              <w:rPr>
                <w:rFonts w:ascii="Calibri" w:hAnsi="Calibri"/>
                <w:sz w:val="22"/>
                <w:lang w:val="de-DE"/>
              </w:rPr>
              <w:t>it Kämpfer: ja/nein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 xml:space="preserve">Türschließer nach DIN EN 1154: 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OTS/BTS ............................................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2E613D" w:rsidRPr="009B2FB4" w:rsidRDefault="00E37237" w:rsidP="002E613D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Gestaltung des Stahlrahmens: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B2FB4">
              <w:rPr>
                <w:rFonts w:ascii="Calibri" w:hAnsi="Calibri"/>
                <w:sz w:val="22"/>
                <w:lang w:val="de-DE"/>
              </w:rPr>
              <w:t>....................................................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EF5AD7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*1: </w:t>
            </w: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bitte angeben, siehe technische Unterlagen</w:t>
            </w:r>
          </w:p>
          <w:p w:rsidR="00517D08" w:rsidRPr="009B2FB4" w:rsidRDefault="00E37237" w:rsidP="00EF5AD7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B2FB4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*2: Höhe/Breite max. 1000mm</w:t>
            </w:r>
            <w:bookmarkEnd w:id="38"/>
          </w:p>
        </w:tc>
      </w:tr>
    </w:tbl>
    <w:p w:rsidR="00F6208D" w:rsidRPr="00714D6B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9" w:name="FLD92_5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40" w:name="BM20"/>
      <w:bookmarkEnd w:id="40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39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24"/>
          <w:footerReference w:type="default" r:id="rId2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2B7AE8" w:rsidRDefault="00E3723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26"/>
          <w:footerReference w:type="default" r:id="rId2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E3723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E3723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E3723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3" w:name="FLD203_6"/>
      <w:r w:rsidRPr="00E3723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44" w:name="BM21"/>
      <w:bookmarkEnd w:id="44"/>
      <w:r w:rsidRPr="00E37237">
        <w:rPr>
          <w:rFonts w:ascii="Calibri" w:hAnsi="Calibri" w:cs="Calibri"/>
          <w:b/>
          <w:sz w:val="22"/>
          <w:szCs w:val="22"/>
          <w:lang w:val="de-DE"/>
        </w:rPr>
        <w:t>Brandschutztür T 30-2-RS-FSA, Rohrrahmentür mit Glasfüllung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43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E37237" w:rsidRDefault="00E3723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0510C">
        <w:tc>
          <w:tcPr>
            <w:tcW w:w="7511" w:type="dxa"/>
          </w:tcPr>
          <w:p w:rsidR="00A136A5" w:rsidRPr="00C272AC" w:rsidRDefault="00E37237" w:rsidP="00A136A5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5" w:name="BM22"/>
            <w:r w:rsidRPr="00C272AC">
              <w:rPr>
                <w:rFonts w:ascii="Calibri" w:hAnsi="Calibri"/>
                <w:sz w:val="22"/>
                <w:lang w:val="de-DE"/>
              </w:rPr>
              <w:t>PROMAGLAS-Systemtür T 30-2-RS-FSA</w:t>
            </w:r>
          </w:p>
          <w:p w:rsidR="00A136A5" w:rsidRPr="00C272AC" w:rsidRDefault="00E37237" w:rsidP="00A136A5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als Stahlrahmenkonstruktion mit</w:t>
            </w:r>
          </w:p>
          <w:p w:rsidR="00A136A5" w:rsidRPr="00C272AC" w:rsidRDefault="00E37237" w:rsidP="00A136A5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Glasumfeld, nach DIN 4102 und DIN 18095,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liefern und fachgerecht montieren aus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Stahlhohlprofilen und </w:t>
            </w: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PROMAGLAS 30.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Angebotene Promat-Konstruktion: 485.36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</w:t>
            </w:r>
            <w:r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G</w:t>
            </w: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Nr. Z-6.20-2091 des DIBt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Dem Angebot ist der gültige allgemein</w:t>
            </w: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e</w:t>
            </w: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</w:t>
            </w:r>
            <w:proofErr w:type="spellStart"/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bauaufsicht</w:t>
            </w:r>
            <w:proofErr w:type="spellEnd"/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-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proofErr w:type="spellStart"/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liche</w:t>
            </w:r>
            <w:proofErr w:type="spellEnd"/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 Nachweis der angebotenen Konstruktion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beizufügen.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PROMAGLAS 30,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 xml:space="preserve">Typ: 1-0 / 5-0 / 10-0 / </w:t>
            </w:r>
            <w:r w:rsidRPr="00C272AC">
              <w:rPr>
                <w:rFonts w:ascii="Calibri" w:hAnsi="Calibri"/>
                <w:sz w:val="22"/>
                <w:lang w:val="de-DE"/>
              </w:rPr>
              <w:t>20-0 (*1)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Gesamtabmessung: .......... mm x .......... mm (RAM)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Abmessung Türflügel: .......... mm x .......... mm (RAM)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Aufteilung symmetrisch/unsymmetri</w:t>
            </w:r>
            <w:r w:rsidRPr="00C272AC">
              <w:rPr>
                <w:rFonts w:ascii="Calibri" w:hAnsi="Calibri"/>
                <w:sz w:val="22"/>
                <w:lang w:val="de-DE"/>
              </w:rPr>
              <w:t>sch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Abmessung Oberlicht</w:t>
            </w:r>
            <w:r w:rsidRPr="00C272AC">
              <w:rPr>
                <w:rFonts w:ascii="Calibri" w:hAnsi="Calibri"/>
                <w:sz w:val="22"/>
                <w:lang w:val="de-DE"/>
              </w:rPr>
              <w:t>: .......... mm x .......... mm (RAM) (*2)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links: </w:t>
            </w:r>
            <w:r w:rsidRPr="00C272AC">
              <w:rPr>
                <w:rFonts w:ascii="Calibri" w:hAnsi="Calibri"/>
                <w:sz w:val="22"/>
                <w:lang w:val="de-DE"/>
              </w:rPr>
              <w:t>: .......... mm x .......... mm (RAM) (*2)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rechts: </w:t>
            </w:r>
            <w:r w:rsidRPr="00C272AC">
              <w:rPr>
                <w:rFonts w:ascii="Calibri" w:hAnsi="Calibri"/>
                <w:sz w:val="22"/>
                <w:lang w:val="de-DE"/>
              </w:rPr>
              <w:t>: .......... mm x .......... mm (RAM) (*2)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 xml:space="preserve">Drückergarnitur: </w:t>
            </w:r>
            <w:r w:rsidRPr="00C272AC">
              <w:rPr>
                <w:rFonts w:ascii="Calibri" w:hAnsi="Calibri"/>
                <w:sz w:val="22"/>
                <w:lang w:val="de-DE"/>
              </w:rPr>
              <w:t>................................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Ausführung mit Kämpfer: ja/nein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 xml:space="preserve">Türschließer nach DIN EN 1154: 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OTS/BTS ............................................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A18AC" w:rsidRPr="00C272AC" w:rsidRDefault="00E37237" w:rsidP="009A18AC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Gestaltung des Stahlrahmens: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C272AC">
              <w:rPr>
                <w:rFonts w:ascii="Calibri" w:hAnsi="Calibri"/>
                <w:sz w:val="22"/>
                <w:lang w:val="de-DE"/>
              </w:rPr>
              <w:t>....................................................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bitte angeben, siehe technische Unterlagen</w:t>
            </w:r>
          </w:p>
          <w:p w:rsidR="00952693" w:rsidRPr="00C272AC" w:rsidRDefault="00E37237" w:rsidP="0095269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C272AC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*2: Höhe/Breite max. 1000mm</w:t>
            </w:r>
            <w:bookmarkEnd w:id="45"/>
          </w:p>
        </w:tc>
      </w:tr>
    </w:tbl>
    <w:p w:rsidR="00F6208D" w:rsidRPr="00620902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  <w:bookmarkStart w:id="46" w:name="_GoBack"/>
      <w:bookmarkEnd w:id="46"/>
    </w:p>
    <w:p w:rsidR="0059763F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7" w:name="FLD92_6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48" w:name="BM23"/>
      <w:bookmarkEnd w:id="48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47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E3723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10510C" w:rsidRDefault="0010510C">
      <w:pPr>
        <w:rPr>
          <w:sz w:val="0"/>
        </w:rPr>
        <w:sectPr w:rsidR="0010510C">
          <w:headerReference w:type="default" r:id="rId28"/>
          <w:footerReference w:type="default" r:id="rId29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10510C" w:rsidRDefault="0010510C">
      <w:pPr>
        <w:rPr>
          <w:sz w:val="0"/>
        </w:rPr>
      </w:pPr>
    </w:p>
    <w:p w:rsidR="0059763F" w:rsidRPr="002B7AE8" w:rsidRDefault="00E3723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7237">
      <w:r>
        <w:separator/>
      </w:r>
    </w:p>
  </w:endnote>
  <w:endnote w:type="continuationSeparator" w:id="0">
    <w:p w:rsidR="00000000" w:rsidRDefault="00E3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1" w:name="FLD207_6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41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2" w:name="FLD207_7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42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9" w:name="FLD207_9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49"/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1" w:name="FLD207_1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FLD207_2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7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3" w:name="FLD207_3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3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4" w:name="FLD207_4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4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5" w:name="FLD207_5"/>
  <w:p w:rsidR="0059763F" w:rsidRPr="00D40070" w:rsidRDefault="00E3723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7237">
      <w:r>
        <w:separator/>
      </w:r>
    </w:p>
  </w:footnote>
  <w:footnote w:type="continuationSeparator" w:id="0">
    <w:p w:rsidR="00000000" w:rsidRDefault="00E3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>
    <w:pPr>
      <w:rPr>
        <w:sz w:val="20"/>
      </w:rPr>
    </w:pPr>
  </w:p>
  <w:p w:rsidR="0010510C" w:rsidRDefault="0010510C">
    <w:pPr>
      <w:spacing w:before="80" w:after="80"/>
      <w:rPr>
        <w:sz w:val="22"/>
      </w:rPr>
    </w:pPr>
  </w:p>
  <w:p w:rsidR="0010510C" w:rsidRDefault="0010510C">
    <w:pPr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>
    <w:pPr>
      <w:rPr>
        <w:sz w:val="20"/>
      </w:rPr>
    </w:pPr>
  </w:p>
  <w:p w:rsidR="0010510C" w:rsidRDefault="0010510C">
    <w:pPr>
      <w:spacing w:before="80" w:after="80"/>
      <w:rPr>
        <w:sz w:val="22"/>
      </w:rPr>
    </w:pPr>
  </w:p>
  <w:p w:rsidR="0010510C" w:rsidRDefault="0010510C">
    <w:pPr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0C" w:rsidRDefault="001051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E37237" w:rsidP="00A745B0">
    <w:pPr>
      <w:pStyle w:val="Standard1"/>
      <w:rPr>
        <w:rFonts w:ascii="Calibri" w:hAnsi="Calibri" w:cs="Calibri"/>
      </w:rPr>
    </w:pPr>
  </w:p>
  <w:p w:rsidR="009A74A5" w:rsidRPr="00FB55CA" w:rsidRDefault="00E3723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E37237" w:rsidRDefault="00E37237">
    <w:pPr>
      <w:pStyle w:val="Standard1"/>
      <w:rPr>
        <w:rFonts w:ascii="Calibri" w:hAnsi="Calibri" w:cs="Calibri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0C"/>
    <w:rsid w:val="0010510C"/>
    <w:rsid w:val="00E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657C3"/>
  <w15:docId w15:val="{0803877C-1085-4B55-B4EA-4A5A2F14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sid w:val="00B16ED8"/>
    <w:rPr>
      <w:rFonts w:ascii="Arial" w:hAnsi="Arial"/>
      <w:lang w:val="en-US"/>
    </w:rPr>
  </w:style>
  <w:style w:type="paragraph" w:customStyle="1" w:styleId="Standard2">
    <w:name w:val="Standard_2"/>
    <w:qFormat/>
    <w:rsid w:val="008832AC"/>
    <w:rPr>
      <w:rFonts w:ascii="Arial" w:eastAsia="Batang" w:hAnsi="Arial" w:cs="Arial"/>
      <w:szCs w:val="24"/>
      <w:lang w:eastAsia="en-US"/>
    </w:rPr>
  </w:style>
  <w:style w:type="paragraph" w:customStyle="1" w:styleId="Standard3">
    <w:name w:val="Standard_3"/>
    <w:qFormat/>
    <w:rsid w:val="008F5B67"/>
    <w:rPr>
      <w:rFonts w:ascii="Arial" w:eastAsia="Batang" w:hAnsi="Arial" w:cs="Arial"/>
      <w:szCs w:val="24"/>
      <w:lang w:eastAsia="en-US"/>
    </w:rPr>
  </w:style>
  <w:style w:type="paragraph" w:customStyle="1" w:styleId="Standard4">
    <w:name w:val="Standard_4"/>
    <w:qFormat/>
    <w:rPr>
      <w:rFonts w:ascii="Arial" w:hAnsi="Arial"/>
      <w:lang w:val="en-US"/>
    </w:rPr>
  </w:style>
  <w:style w:type="paragraph" w:customStyle="1" w:styleId="Standard5">
    <w:name w:val="Standard_5"/>
    <w:qFormat/>
    <w:rsid w:val="00FA300B"/>
    <w:rPr>
      <w:rFonts w:ascii="Arial" w:eastAsia="Batang" w:hAnsi="Arial" w:cs="Arial"/>
      <w:szCs w:val="24"/>
      <w:lang w:eastAsia="en-US"/>
    </w:rPr>
  </w:style>
  <w:style w:type="paragraph" w:customStyle="1" w:styleId="Standard6">
    <w:name w:val="Standard_6"/>
    <w:qFormat/>
    <w:rPr>
      <w:rFonts w:ascii="Arial" w:hAnsi="Arial"/>
      <w:lang w:val="en-US"/>
    </w:rPr>
  </w:style>
  <w:style w:type="paragraph" w:customStyle="1" w:styleId="Standard7">
    <w:name w:val="Standard_7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1468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2018-12-11T15:27:00Z</dcterms:created>
  <dcterms:modified xsi:type="dcterms:W3CDTF">2018-12-11T15:27:00Z</dcterms:modified>
</cp:coreProperties>
</file>